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A853" w14:textId="77777777" w:rsidR="0063319D" w:rsidRDefault="00ED1B45">
      <w:pPr>
        <w:jc w:val="both"/>
        <w:rPr>
          <w:b/>
          <w:bCs/>
          <w:sz w:val="32"/>
          <w:szCs w:val="32"/>
        </w:rPr>
      </w:pPr>
      <w:bookmarkStart w:id="0" w:name="_Hlk132216827"/>
      <w:r>
        <w:rPr>
          <w:b/>
          <w:bCs/>
          <w:sz w:val="32"/>
          <w:szCs w:val="32"/>
        </w:rPr>
        <w:t>Erasmus KA220-VET</w:t>
      </w:r>
      <w:bookmarkEnd w:id="0"/>
    </w:p>
    <w:p w14:paraId="77774985" w14:textId="77777777" w:rsidR="0063319D" w:rsidRDefault="00ED1B4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Projet Horticole : Economie circulaire et horticulture connectée</w:t>
      </w:r>
    </w:p>
    <w:p w14:paraId="364C7D8F" w14:textId="77777777" w:rsidR="0063319D" w:rsidRDefault="00ED1B45">
      <w:pPr>
        <w:jc w:val="both"/>
      </w:pPr>
      <w:r>
        <w:t xml:space="preserve">Coordinateur : EPLEFPA Les Sillons de Haute Alsace, Lycée du </w:t>
      </w:r>
      <w:proofErr w:type="spellStart"/>
      <w:r>
        <w:t>Pflixbourg</w:t>
      </w:r>
      <w:proofErr w:type="spellEnd"/>
      <w:r>
        <w:t>, Wintzenheim</w:t>
      </w:r>
    </w:p>
    <w:p w14:paraId="2F79B5BC" w14:textId="77777777" w:rsidR="0063319D" w:rsidRDefault="00ED1B45">
      <w:pPr>
        <w:jc w:val="both"/>
      </w:pPr>
      <w:r>
        <w:t xml:space="preserve">Partenaires participants : </w:t>
      </w:r>
      <w:r>
        <w:rPr>
          <w:rFonts w:ascii="Arial" w:hAnsi="Arial" w:cs="Arial"/>
        </w:rPr>
        <w:t xml:space="preserve">l'OSZ </w:t>
      </w:r>
      <w:proofErr w:type="spellStart"/>
      <w:r>
        <w:rPr>
          <w:rFonts w:ascii="Arial" w:hAnsi="Arial" w:cs="Arial"/>
        </w:rPr>
        <w:t>Natur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</w:t>
      </w:r>
      <w:proofErr w:type="spellEnd"/>
      <w:r>
        <w:rPr>
          <w:rFonts w:ascii="Arial" w:hAnsi="Arial" w:cs="Arial"/>
        </w:rPr>
        <w:t xml:space="preserve"> Umwelt, Berlin</w:t>
      </w:r>
    </w:p>
    <w:p w14:paraId="6B3DBE84" w14:textId="77777777" w:rsidR="0063319D" w:rsidRDefault="00ED1B45">
      <w:pPr>
        <w:jc w:val="both"/>
      </w:pPr>
      <w:r>
        <w:t xml:space="preserve">Le projet posera la </w:t>
      </w:r>
      <w:r>
        <w:t>question : en quoi l’Economie Circulaire (EC) et l’Horticulture Connectée (HC) peuvent concourir au développement durable ?</w:t>
      </w:r>
    </w:p>
    <w:p w14:paraId="3AC2CA43" w14:textId="77777777" w:rsidR="0063319D" w:rsidRDefault="00ED1B45">
      <w:pPr>
        <w:jc w:val="both"/>
      </w:pPr>
      <w:r>
        <w:t>Les participants, structures de formation et exploitations pratiquant tous systèmes de cultures (Bio, Biodynamie, conventionnel, rai</w:t>
      </w:r>
      <w:r>
        <w:t xml:space="preserve">sonnés et autres) seront amenés </w:t>
      </w:r>
      <w:proofErr w:type="spellStart"/>
      <w:proofErr w:type="gramStart"/>
      <w:r>
        <w:t>a</w:t>
      </w:r>
      <w:proofErr w:type="spellEnd"/>
      <w:proofErr w:type="gramEnd"/>
      <w:r>
        <w:t xml:space="preserve"> échanger pour faire évoluer l’horticulture vers des pratiques sans sectarisme les plus respectueuses possibles de l’environnement.</w:t>
      </w:r>
    </w:p>
    <w:p w14:paraId="5DD62D00" w14:textId="77777777" w:rsidR="0063319D" w:rsidRDefault="00ED1B45">
      <w:pPr>
        <w:jc w:val="both"/>
      </w:pPr>
      <w:r>
        <w:t>Obtenir une emprunte carbone la plus faible tout en utilisant les technologies les plus ava</w:t>
      </w:r>
      <w:r>
        <w:t xml:space="preserve">ncées  </w:t>
      </w:r>
    </w:p>
    <w:p w14:paraId="7C894FD5" w14:textId="77777777" w:rsidR="0063319D" w:rsidRDefault="00ED1B45">
      <w:pPr>
        <w:jc w:val="both"/>
      </w:pPr>
      <w:r>
        <w:rPr>
          <w:u w:val="single"/>
        </w:rPr>
        <w:t>Economie circulaire</w:t>
      </w:r>
      <w:r>
        <w:t> :</w:t>
      </w:r>
    </w:p>
    <w:p w14:paraId="3AC8A1BB" w14:textId="77777777" w:rsidR="0063319D" w:rsidRDefault="00ED1B45">
      <w:pPr>
        <w:jc w:val="both"/>
      </w:pPr>
      <w:r>
        <w:t xml:space="preserve">Auto-construction d’équipements avec du matériel de récupération, production de compost ou de terreaux à base de déchets verts, méthanisation, production de champignons shiitakes sur résidus de café, les filières de recyclage </w:t>
      </w:r>
      <w:r>
        <w:t xml:space="preserve">du plastique (pots, tuyaux PE en goutte à goutte…), aquaponie, </w:t>
      </w:r>
      <w:proofErr w:type="spellStart"/>
      <w:r>
        <w:t>bioponie</w:t>
      </w:r>
      <w:proofErr w:type="spellEnd"/>
      <w:r>
        <w:t>, récupération de l’eau de pluie et des eaux de drainage, …</w:t>
      </w:r>
    </w:p>
    <w:p w14:paraId="3DF14672" w14:textId="77777777" w:rsidR="0063319D" w:rsidRDefault="0063319D">
      <w:pPr>
        <w:jc w:val="both"/>
      </w:pPr>
    </w:p>
    <w:p w14:paraId="6C285023" w14:textId="77777777" w:rsidR="0063319D" w:rsidRDefault="00ED1B45">
      <w:pPr>
        <w:jc w:val="both"/>
        <w:rPr>
          <w:u w:val="single"/>
        </w:rPr>
      </w:pPr>
      <w:r>
        <w:rPr>
          <w:u w:val="single"/>
        </w:rPr>
        <w:t>L’horticulture connectée :</w:t>
      </w:r>
    </w:p>
    <w:p w14:paraId="61974EEA" w14:textId="77777777" w:rsidR="0063319D" w:rsidRDefault="00ED1B45">
      <w:pPr>
        <w:jc w:val="both"/>
      </w:pPr>
      <w:r>
        <w:t xml:space="preserve">Gestion de l’eau (arrosage sectoriel sous abris et intra parcellaire en maraichage), </w:t>
      </w:r>
      <w:proofErr w:type="spellStart"/>
      <w:r>
        <w:t>Farmdroid</w:t>
      </w:r>
      <w:proofErr w:type="spellEnd"/>
      <w:r>
        <w:t xml:space="preserve"> (r</w:t>
      </w:r>
      <w:r>
        <w:t>obot de désherbage et semis avec capteurs solaires/GPS), tri optique après récolte et lavage avant expédition, agriculture de précision (Système d’information géographique (SIG) / GPS), traitements des données en temps réel, applications web mobiles, prise</w:t>
      </w:r>
      <w:r>
        <w:t xml:space="preserve"> d’information voir réalisation d’opérations culturales avec des drones, utilisation d’équipements avec des modulations intra-parcellaires, logiciels de calcul de l’emprunte carbone d’une culture …</w:t>
      </w:r>
    </w:p>
    <w:p w14:paraId="04BB5F1F" w14:textId="77777777" w:rsidR="0063319D" w:rsidRDefault="00ED1B45">
      <w:pPr>
        <w:jc w:val="both"/>
      </w:pPr>
      <w:r>
        <w:t xml:space="preserve">Echanger, développer et partager de nouvelles méthodes en </w:t>
      </w:r>
      <w:r>
        <w:t xml:space="preserve">confrontant des idées pour changer les pratiques des formations et du monde professionnel. </w:t>
      </w:r>
    </w:p>
    <w:p w14:paraId="233CE242" w14:textId="77777777" w:rsidR="0063319D" w:rsidRDefault="00ED1B45">
      <w:pPr>
        <w:jc w:val="both"/>
      </w:pPr>
      <w:r>
        <w:t>L’Economie Circulaire (EC) et l’Horticulture Connectée (HC) seront mesurer à l’aune de la gestion de l’eau et des énergies</w:t>
      </w:r>
    </w:p>
    <w:p w14:paraId="71C0C814" w14:textId="77777777" w:rsidR="0063319D" w:rsidRDefault="0063319D">
      <w:pPr>
        <w:jc w:val="both"/>
      </w:pPr>
    </w:p>
    <w:p w14:paraId="0BC899C2" w14:textId="77777777" w:rsidR="0063319D" w:rsidRDefault="00ED1B45">
      <w:pPr>
        <w:jc w:val="both"/>
      </w:pPr>
      <w:r>
        <w:t>Personnes contacts :</w:t>
      </w:r>
    </w:p>
    <w:p w14:paraId="29BF6FEF" w14:textId="77777777" w:rsidR="0063319D" w:rsidRDefault="00ED1B45">
      <w:pPr>
        <w:jc w:val="both"/>
      </w:pPr>
      <w:r>
        <w:t>MANUEL FLIEG Tel. :</w:t>
      </w:r>
      <w:r>
        <w:t xml:space="preserve">  0033613133135</w:t>
      </w:r>
    </w:p>
    <w:p w14:paraId="3035F01A" w14:textId="77777777" w:rsidR="0063319D" w:rsidRDefault="00ED1B45">
      <w:pPr>
        <w:jc w:val="both"/>
      </w:pPr>
      <w:r>
        <w:t>Manuel.flieg@educagri.fr</w:t>
      </w:r>
    </w:p>
    <w:p w14:paraId="2048EBD7" w14:textId="77777777" w:rsidR="0063319D" w:rsidRDefault="00ED1B45">
      <w:pPr>
        <w:jc w:val="both"/>
      </w:pPr>
      <w:r>
        <w:t>MARC OBERHEIDEN Tel. :  0033687778991</w:t>
      </w:r>
    </w:p>
    <w:p w14:paraId="288C5B24" w14:textId="77777777" w:rsidR="0063319D" w:rsidRDefault="00ED1B45">
      <w:pPr>
        <w:jc w:val="both"/>
      </w:pPr>
      <w:bookmarkStart w:id="1" w:name="_Hlk132215789"/>
      <w:r>
        <w:t>Marcoberheiden68@gmail.com</w:t>
      </w:r>
      <w:bookmarkEnd w:id="1"/>
    </w:p>
    <w:p w14:paraId="2B914B39" w14:textId="77777777" w:rsidR="0063319D" w:rsidRDefault="0063319D">
      <w:pPr>
        <w:jc w:val="both"/>
      </w:pPr>
    </w:p>
    <w:p w14:paraId="7FFF86B2" w14:textId="77777777" w:rsidR="0063319D" w:rsidRDefault="0063319D">
      <w:pPr>
        <w:jc w:val="both"/>
      </w:pPr>
    </w:p>
    <w:p w14:paraId="08DF5553" w14:textId="77777777" w:rsidR="0063319D" w:rsidRDefault="00ED1B4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Erasmus KA220-VET</w:t>
      </w:r>
    </w:p>
    <w:p w14:paraId="7AD911F6" w14:textId="77777777" w:rsidR="0063319D" w:rsidRDefault="00ED1B4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Horticultural </w:t>
      </w:r>
      <w:proofErr w:type="gramStart"/>
      <w:r>
        <w:rPr>
          <w:b/>
          <w:bCs/>
          <w:sz w:val="32"/>
          <w:szCs w:val="32"/>
        </w:rPr>
        <w:t>Project: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Circular</w:t>
      </w:r>
      <w:proofErr w:type="spellEnd"/>
      <w:r>
        <w:rPr>
          <w:b/>
          <w:bCs/>
          <w:sz w:val="32"/>
          <w:szCs w:val="32"/>
        </w:rPr>
        <w:t xml:space="preserve"> Economy and </w:t>
      </w:r>
      <w:proofErr w:type="spellStart"/>
      <w:r>
        <w:rPr>
          <w:b/>
          <w:bCs/>
          <w:sz w:val="32"/>
          <w:szCs w:val="32"/>
        </w:rPr>
        <w:t>Connected</w:t>
      </w:r>
      <w:proofErr w:type="spellEnd"/>
      <w:r>
        <w:rPr>
          <w:b/>
          <w:bCs/>
          <w:sz w:val="32"/>
          <w:szCs w:val="32"/>
        </w:rPr>
        <w:t xml:space="preserve"> Horticulture</w:t>
      </w:r>
    </w:p>
    <w:p w14:paraId="74930F23" w14:textId="77777777" w:rsidR="0063319D" w:rsidRDefault="00ED1B45">
      <w:pPr>
        <w:jc w:val="both"/>
      </w:pPr>
      <w:proofErr w:type="spellStart"/>
      <w:proofErr w:type="gramStart"/>
      <w:r>
        <w:t>Coordinator</w:t>
      </w:r>
      <w:proofErr w:type="spellEnd"/>
      <w:r>
        <w:t>:</w:t>
      </w:r>
      <w:proofErr w:type="gramEnd"/>
      <w:r>
        <w:t xml:space="preserve"> EPLEFPA Les Sillons de Haute Alsace, Lycée du </w:t>
      </w:r>
      <w:proofErr w:type="spellStart"/>
      <w:r>
        <w:t>Pfli</w:t>
      </w:r>
      <w:r>
        <w:t>xbourg</w:t>
      </w:r>
      <w:proofErr w:type="spellEnd"/>
      <w:r>
        <w:t>, Wintzenheim</w:t>
      </w:r>
    </w:p>
    <w:p w14:paraId="48B8ACD2" w14:textId="77777777" w:rsidR="0063319D" w:rsidRDefault="00ED1B45">
      <w:pPr>
        <w:jc w:val="both"/>
      </w:pPr>
      <w:proofErr w:type="spellStart"/>
      <w:r>
        <w:t>Participating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: </w:t>
      </w:r>
      <w:r>
        <w:rPr>
          <w:rFonts w:ascii="Arial" w:hAnsi="Arial" w:cs="Arial"/>
        </w:rPr>
        <w:t xml:space="preserve">l'OSZ </w:t>
      </w:r>
      <w:proofErr w:type="spellStart"/>
      <w:r>
        <w:rPr>
          <w:rFonts w:ascii="Arial" w:hAnsi="Arial" w:cs="Arial"/>
        </w:rPr>
        <w:t>Natur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</w:t>
      </w:r>
      <w:proofErr w:type="spellEnd"/>
      <w:r>
        <w:rPr>
          <w:rFonts w:ascii="Arial" w:hAnsi="Arial" w:cs="Arial"/>
        </w:rPr>
        <w:t xml:space="preserve"> Umwelt de Berlin</w:t>
      </w:r>
    </w:p>
    <w:p w14:paraId="6FCADEE9" w14:textId="77777777" w:rsidR="0063319D" w:rsidRDefault="0063319D">
      <w:pPr>
        <w:jc w:val="both"/>
        <w:rPr>
          <w:b/>
          <w:bCs/>
        </w:rPr>
      </w:pPr>
    </w:p>
    <w:p w14:paraId="54D67CB1" w14:textId="77777777" w:rsidR="0063319D" w:rsidRDefault="00ED1B45">
      <w:pPr>
        <w:jc w:val="both"/>
      </w:pPr>
      <w:r>
        <w:t xml:space="preserve">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the </w:t>
      </w:r>
      <w:proofErr w:type="gramStart"/>
      <w:r>
        <w:t>question:</w:t>
      </w:r>
      <w:proofErr w:type="gramEnd"/>
      <w:r>
        <w:t xml:space="preserve"> how can the </w:t>
      </w:r>
      <w:proofErr w:type="spellStart"/>
      <w:r>
        <w:t>Circular</w:t>
      </w:r>
      <w:proofErr w:type="spellEnd"/>
      <w:r>
        <w:t xml:space="preserve"> Economy (CE) and </w:t>
      </w:r>
      <w:proofErr w:type="spellStart"/>
      <w:r>
        <w:t>Connected</w:t>
      </w:r>
      <w:proofErr w:type="spellEnd"/>
      <w:r>
        <w:t xml:space="preserve"> Horticulture (CH)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?</w:t>
      </w:r>
    </w:p>
    <w:p w14:paraId="437A6971" w14:textId="77777777" w:rsidR="0063319D" w:rsidRDefault="00ED1B45">
      <w:pPr>
        <w:jc w:val="both"/>
      </w:pPr>
      <w:r>
        <w:t>The participants, training structures</w:t>
      </w:r>
      <w:r>
        <w:t xml:space="preserve"> and </w:t>
      </w:r>
      <w:proofErr w:type="spellStart"/>
      <w:r>
        <w:t>farms</w:t>
      </w:r>
      <w:proofErr w:type="spellEnd"/>
      <w:r>
        <w:t xml:space="preserve"> </w:t>
      </w:r>
      <w:proofErr w:type="spellStart"/>
      <w:r>
        <w:t>practising</w:t>
      </w:r>
      <w:proofErr w:type="spellEnd"/>
      <w:r>
        <w:t xml:space="preserve"> all cultivation </w:t>
      </w:r>
      <w:proofErr w:type="spellStart"/>
      <w:r>
        <w:t>systems</w:t>
      </w:r>
      <w:proofErr w:type="spellEnd"/>
      <w:r>
        <w:t xml:space="preserve"> (</w:t>
      </w:r>
      <w:proofErr w:type="spellStart"/>
      <w:r>
        <w:t>organic</w:t>
      </w:r>
      <w:proofErr w:type="spellEnd"/>
      <w:r>
        <w:t xml:space="preserve">, </w:t>
      </w:r>
      <w:proofErr w:type="spellStart"/>
      <w:r>
        <w:t>biodynamic</w:t>
      </w:r>
      <w:proofErr w:type="spellEnd"/>
      <w:r>
        <w:t xml:space="preserve">, </w:t>
      </w:r>
      <w:proofErr w:type="spellStart"/>
      <w:r>
        <w:t>conventional</w:t>
      </w:r>
      <w:proofErr w:type="spellEnd"/>
      <w:r>
        <w:t xml:space="preserve">, </w:t>
      </w:r>
      <w:proofErr w:type="spellStart"/>
      <w:r>
        <w:t>reasoned</w:t>
      </w:r>
      <w:proofErr w:type="spellEnd"/>
      <w:r>
        <w:t xml:space="preserve"> and </w:t>
      </w:r>
      <w:proofErr w:type="spellStart"/>
      <w:r>
        <w:t>others</w:t>
      </w:r>
      <w:proofErr w:type="spellEnd"/>
      <w:r>
        <w:t xml:space="preserve">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to exchange to </w:t>
      </w:r>
      <w:proofErr w:type="spellStart"/>
      <w:r>
        <w:t>make</w:t>
      </w:r>
      <w:proofErr w:type="spellEnd"/>
      <w:r>
        <w:t xml:space="preserve"> horticulture </w:t>
      </w:r>
      <w:proofErr w:type="spellStart"/>
      <w:r>
        <w:t>evolve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practices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sectarianism</w:t>
      </w:r>
      <w:proofErr w:type="spellEnd"/>
      <w:r>
        <w:t xml:space="preserve"> and as </w:t>
      </w:r>
      <w:proofErr w:type="spellStart"/>
      <w:r>
        <w:t>respectful</w:t>
      </w:r>
      <w:proofErr w:type="spellEnd"/>
      <w:r>
        <w:t xml:space="preserve"> as possible of the </w:t>
      </w:r>
      <w:proofErr w:type="spellStart"/>
      <w:r>
        <w:t>environment</w:t>
      </w:r>
      <w:proofErr w:type="spellEnd"/>
      <w:r>
        <w:t>.</w:t>
      </w:r>
    </w:p>
    <w:p w14:paraId="4A2BF768" w14:textId="77777777" w:rsidR="0063319D" w:rsidRDefault="00ED1B45">
      <w:pPr>
        <w:jc w:val="both"/>
      </w:pPr>
      <w:proofErr w:type="spellStart"/>
      <w:r>
        <w:t>Obtaining</w:t>
      </w:r>
      <w:proofErr w:type="spellEnd"/>
      <w:r>
        <w:t xml:space="preserve"> the </w:t>
      </w:r>
      <w:proofErr w:type="spellStart"/>
      <w:r>
        <w:t>lowest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technologies  </w:t>
      </w:r>
    </w:p>
    <w:p w14:paraId="13BF2514" w14:textId="77777777" w:rsidR="0063319D" w:rsidRDefault="00ED1B45">
      <w:pPr>
        <w:jc w:val="both"/>
      </w:pPr>
      <w:proofErr w:type="spellStart"/>
      <w:r>
        <w:t>Circular</w:t>
      </w:r>
      <w:proofErr w:type="spellEnd"/>
      <w:r>
        <w:t xml:space="preserve"> </w:t>
      </w:r>
      <w:proofErr w:type="spellStart"/>
      <w:proofErr w:type="gramStart"/>
      <w:r>
        <w:t>economy</w:t>
      </w:r>
      <w:proofErr w:type="spellEnd"/>
      <w:r>
        <w:t>:</w:t>
      </w:r>
      <w:proofErr w:type="gramEnd"/>
    </w:p>
    <w:p w14:paraId="26FE3101" w14:textId="77777777" w:rsidR="0063319D" w:rsidRDefault="00ED1B45">
      <w:pPr>
        <w:jc w:val="both"/>
      </w:pPr>
      <w:r>
        <w:t xml:space="preserve">Self-construction of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recycled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, production of compost or </w:t>
      </w:r>
      <w:proofErr w:type="spellStart"/>
      <w:r>
        <w:t>potting</w:t>
      </w:r>
      <w:proofErr w:type="spellEnd"/>
      <w:r>
        <w:t xml:space="preserve"> </w:t>
      </w:r>
      <w:proofErr w:type="spellStart"/>
      <w:r>
        <w:t>soils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green </w:t>
      </w:r>
      <w:proofErr w:type="spellStart"/>
      <w:r>
        <w:t>waste</w:t>
      </w:r>
      <w:proofErr w:type="spellEnd"/>
      <w:r>
        <w:t xml:space="preserve">, </w:t>
      </w:r>
      <w:proofErr w:type="spellStart"/>
      <w:r>
        <w:t>methanisation</w:t>
      </w:r>
      <w:proofErr w:type="spellEnd"/>
      <w:r>
        <w:t xml:space="preserve">, production of shiitake </w:t>
      </w:r>
      <w:proofErr w:type="spellStart"/>
      <w:r>
        <w:t>m</w:t>
      </w:r>
      <w:r>
        <w:t>ushrooms</w:t>
      </w:r>
      <w:proofErr w:type="spellEnd"/>
      <w:r>
        <w:t xml:space="preserve"> on coffee </w:t>
      </w:r>
      <w:proofErr w:type="spellStart"/>
      <w:r>
        <w:t>residues</w:t>
      </w:r>
      <w:proofErr w:type="spellEnd"/>
      <w:r>
        <w:t xml:space="preserve">, plastic </w:t>
      </w:r>
      <w:proofErr w:type="spellStart"/>
      <w:r>
        <w:t>recycling</w:t>
      </w:r>
      <w:proofErr w:type="spellEnd"/>
      <w:r>
        <w:t xml:space="preserve"> channels (pots, PE pipes in </w:t>
      </w:r>
      <w:proofErr w:type="spellStart"/>
      <w:r>
        <w:t>drip</w:t>
      </w:r>
      <w:proofErr w:type="spellEnd"/>
      <w:r>
        <w:t xml:space="preserve"> irrigation...), </w:t>
      </w:r>
      <w:proofErr w:type="spellStart"/>
      <w:r>
        <w:t>aquaponics</w:t>
      </w:r>
      <w:proofErr w:type="spellEnd"/>
      <w:r>
        <w:t xml:space="preserve">, </w:t>
      </w:r>
      <w:proofErr w:type="spellStart"/>
      <w:r>
        <w:t>bioponics</w:t>
      </w:r>
      <w:proofErr w:type="spellEnd"/>
      <w:r>
        <w:t xml:space="preserve">, </w:t>
      </w:r>
      <w:proofErr w:type="spellStart"/>
      <w:r>
        <w:t>recovery</w:t>
      </w:r>
      <w:proofErr w:type="spellEnd"/>
      <w:r>
        <w:t xml:space="preserve"> of </w:t>
      </w:r>
      <w:proofErr w:type="spellStart"/>
      <w:r>
        <w:t>rainwater</w:t>
      </w:r>
      <w:proofErr w:type="spellEnd"/>
      <w:r>
        <w:t xml:space="preserve"> and drainage water...</w:t>
      </w:r>
    </w:p>
    <w:p w14:paraId="00AACACF" w14:textId="77777777" w:rsidR="0063319D" w:rsidRDefault="0063319D">
      <w:pPr>
        <w:jc w:val="both"/>
      </w:pPr>
    </w:p>
    <w:p w14:paraId="333319B4" w14:textId="77777777" w:rsidR="0063319D" w:rsidRDefault="00ED1B45">
      <w:pPr>
        <w:jc w:val="both"/>
      </w:pPr>
      <w:proofErr w:type="spellStart"/>
      <w:r>
        <w:t>Connected</w:t>
      </w:r>
      <w:proofErr w:type="spellEnd"/>
      <w:r>
        <w:t xml:space="preserve"> horticulture :</w:t>
      </w:r>
    </w:p>
    <w:p w14:paraId="4A6DD234" w14:textId="77777777" w:rsidR="0063319D" w:rsidRDefault="00ED1B45">
      <w:pPr>
        <w:jc w:val="both"/>
      </w:pPr>
      <w:r>
        <w:t>Water management (</w:t>
      </w:r>
      <w:proofErr w:type="spellStart"/>
      <w:r>
        <w:t>sectorial</w:t>
      </w:r>
      <w:proofErr w:type="spellEnd"/>
      <w:r>
        <w:t xml:space="preserve"> </w:t>
      </w:r>
      <w:proofErr w:type="spellStart"/>
      <w:r>
        <w:t>watering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cover and intra-plot in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gardening</w:t>
      </w:r>
      <w:proofErr w:type="spellEnd"/>
      <w:r>
        <w:t xml:space="preserve">), </w:t>
      </w:r>
      <w:proofErr w:type="spellStart"/>
      <w:r>
        <w:t>Farmdroid</w:t>
      </w:r>
      <w:proofErr w:type="spellEnd"/>
      <w:r>
        <w:t xml:space="preserve"> (</w:t>
      </w:r>
      <w:proofErr w:type="spellStart"/>
      <w:r>
        <w:t>weeding</w:t>
      </w:r>
      <w:proofErr w:type="spellEnd"/>
      <w:r>
        <w:t xml:space="preserve"> and </w:t>
      </w:r>
      <w:proofErr w:type="spellStart"/>
      <w:r>
        <w:t>sowing</w:t>
      </w:r>
      <w:proofErr w:type="spellEnd"/>
      <w:r>
        <w:t xml:space="preserve"> robot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solar</w:t>
      </w:r>
      <w:proofErr w:type="spellEnd"/>
      <w:r>
        <w:t xml:space="preserve"> </w:t>
      </w:r>
      <w:proofErr w:type="spellStart"/>
      <w:r>
        <w:t>sensors</w:t>
      </w:r>
      <w:proofErr w:type="spellEnd"/>
      <w:r>
        <w:t>/GPS), post-</w:t>
      </w:r>
      <w:proofErr w:type="spellStart"/>
      <w:r>
        <w:t>harvest</w:t>
      </w:r>
      <w:proofErr w:type="spellEnd"/>
      <w:r>
        <w:t xml:space="preserve">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sorting</w:t>
      </w:r>
      <w:proofErr w:type="spellEnd"/>
      <w:r>
        <w:t xml:space="preserve"> and </w:t>
      </w:r>
      <w:proofErr w:type="spellStart"/>
      <w:r>
        <w:t>pre-shipment</w:t>
      </w:r>
      <w:proofErr w:type="spellEnd"/>
      <w:r>
        <w:t xml:space="preserve"> </w:t>
      </w:r>
      <w:proofErr w:type="spellStart"/>
      <w:r>
        <w:t>washing</w:t>
      </w:r>
      <w:proofErr w:type="spellEnd"/>
      <w:r>
        <w:t xml:space="preserve">, </w:t>
      </w:r>
      <w:proofErr w:type="spellStart"/>
      <w:r>
        <w:t>precision</w:t>
      </w:r>
      <w:proofErr w:type="spellEnd"/>
      <w:r>
        <w:t xml:space="preserve"> agriculture (Geographic Information System (GIS)/GPS), real-time data </w:t>
      </w:r>
      <w:proofErr w:type="spellStart"/>
      <w:r>
        <w:t>processing</w:t>
      </w:r>
      <w:proofErr w:type="spellEnd"/>
      <w:r>
        <w:t xml:space="preserve">, mobile web applications, </w:t>
      </w:r>
      <w:proofErr w:type="spellStart"/>
      <w:r>
        <w:t>taki</w:t>
      </w:r>
      <w:r>
        <w:t>ng</w:t>
      </w:r>
      <w:proofErr w:type="spellEnd"/>
      <w:r>
        <w:t xml:space="preserve"> information </w:t>
      </w:r>
      <w:proofErr w:type="spellStart"/>
      <w:r>
        <w:t>see</w:t>
      </w:r>
      <w:proofErr w:type="spellEnd"/>
      <w:r>
        <w:t xml:space="preserve"> </w:t>
      </w:r>
      <w:proofErr w:type="spellStart"/>
      <w:r>
        <w:t>carrying</w:t>
      </w:r>
      <w:proofErr w:type="spellEnd"/>
      <w:r>
        <w:t xml:space="preserve"> out cultivation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drones, use of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intra-plot modulations, software for </w:t>
      </w:r>
      <w:proofErr w:type="spellStart"/>
      <w:r>
        <w:t>calculating</w:t>
      </w:r>
      <w:proofErr w:type="spellEnd"/>
      <w:r>
        <w:t xml:space="preserve"> a </w:t>
      </w:r>
      <w:proofErr w:type="spellStart"/>
      <w:r>
        <w:t>crop's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>...</w:t>
      </w:r>
    </w:p>
    <w:p w14:paraId="7225E2A0" w14:textId="77777777" w:rsidR="0063319D" w:rsidRDefault="00ED1B45">
      <w:pPr>
        <w:jc w:val="both"/>
      </w:pPr>
      <w:r>
        <w:t xml:space="preserve">Exchange, </w:t>
      </w:r>
      <w:proofErr w:type="spellStart"/>
      <w:r>
        <w:t>develop</w:t>
      </w:r>
      <w:proofErr w:type="spellEnd"/>
      <w:r>
        <w:t xml:space="preserve"> and </w:t>
      </w:r>
      <w:proofErr w:type="spellStart"/>
      <w:r>
        <w:t>share</w:t>
      </w:r>
      <w:proofErr w:type="spellEnd"/>
      <w:r>
        <w:t xml:space="preserve"> new </w:t>
      </w:r>
      <w:proofErr w:type="spellStart"/>
      <w:r>
        <w:t>methods</w:t>
      </w:r>
      <w:proofErr w:type="spellEnd"/>
      <w:r>
        <w:t xml:space="preserve"> by </w:t>
      </w:r>
      <w:proofErr w:type="spellStart"/>
      <w:r>
        <w:t>comparing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to change training and </w:t>
      </w:r>
      <w:proofErr w:type="spellStart"/>
      <w:r>
        <w:t>profes</w:t>
      </w:r>
      <w:r>
        <w:t>sional</w:t>
      </w:r>
      <w:proofErr w:type="spellEnd"/>
      <w:r>
        <w:t xml:space="preserve"> practices</w:t>
      </w:r>
    </w:p>
    <w:p w14:paraId="32741275" w14:textId="77777777" w:rsidR="0063319D" w:rsidRDefault="00ED1B45">
      <w:pPr>
        <w:jc w:val="both"/>
      </w:pPr>
      <w:proofErr w:type="spellStart"/>
      <w:r>
        <w:t>Circular</w:t>
      </w:r>
      <w:proofErr w:type="spellEnd"/>
      <w:r>
        <w:t xml:space="preserve"> Economy (CE) and </w:t>
      </w:r>
      <w:proofErr w:type="spellStart"/>
      <w:r>
        <w:t>Connected</w:t>
      </w:r>
      <w:proofErr w:type="spellEnd"/>
      <w:r>
        <w:t xml:space="preserve"> Horticulture (CH)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water and </w:t>
      </w:r>
      <w:proofErr w:type="spellStart"/>
      <w:r>
        <w:t>energy</w:t>
      </w:r>
      <w:proofErr w:type="spellEnd"/>
      <w:r>
        <w:t xml:space="preserve"> management</w:t>
      </w:r>
    </w:p>
    <w:p w14:paraId="29F4CF92" w14:textId="77777777" w:rsidR="0063319D" w:rsidRDefault="00ED1B45">
      <w:pPr>
        <w:tabs>
          <w:tab w:val="left" w:pos="2030"/>
        </w:tabs>
        <w:jc w:val="both"/>
      </w:pPr>
      <w:r>
        <w:t xml:space="preserve">Contact </w:t>
      </w:r>
      <w:proofErr w:type="spellStart"/>
      <w:r>
        <w:t>persons</w:t>
      </w:r>
      <w:proofErr w:type="spellEnd"/>
      <w:r>
        <w:t> :</w:t>
      </w:r>
      <w:r>
        <w:tab/>
        <w:t xml:space="preserve"> </w:t>
      </w:r>
    </w:p>
    <w:p w14:paraId="2FCBEF4E" w14:textId="77777777" w:rsidR="0063319D" w:rsidRDefault="00ED1B45">
      <w:pPr>
        <w:jc w:val="both"/>
      </w:pPr>
      <w:r>
        <w:t>MANUEL FLIEG Tel. :  0033613133135</w:t>
      </w:r>
    </w:p>
    <w:p w14:paraId="3DA83FF4" w14:textId="77777777" w:rsidR="0063319D" w:rsidRDefault="00ED1B45">
      <w:pPr>
        <w:jc w:val="both"/>
      </w:pPr>
      <w:r>
        <w:t>Manuel.flieg@educagri.fr</w:t>
      </w:r>
    </w:p>
    <w:p w14:paraId="7AAA4B74" w14:textId="77777777" w:rsidR="0063319D" w:rsidRDefault="00ED1B45">
      <w:pPr>
        <w:jc w:val="both"/>
      </w:pPr>
      <w:r>
        <w:t>MARC OBERHEIDEN Tel. :  0033687778991</w:t>
      </w:r>
    </w:p>
    <w:p w14:paraId="721D9CD8" w14:textId="77777777" w:rsidR="0063319D" w:rsidRDefault="00ED1B45">
      <w:pPr>
        <w:jc w:val="both"/>
      </w:pPr>
      <w:r>
        <w:t>Marcoberheiden</w:t>
      </w:r>
      <w:r>
        <w:t>68@gmail.com</w:t>
      </w:r>
    </w:p>
    <w:p w14:paraId="75170679" w14:textId="77777777" w:rsidR="0063319D" w:rsidRDefault="0063319D">
      <w:pPr>
        <w:jc w:val="both"/>
      </w:pPr>
    </w:p>
    <w:p w14:paraId="0F60417A" w14:textId="77777777" w:rsidR="0063319D" w:rsidRDefault="0063319D">
      <w:pPr>
        <w:jc w:val="both"/>
      </w:pPr>
    </w:p>
    <w:p w14:paraId="7ABC9FFC" w14:textId="77777777" w:rsidR="0063319D" w:rsidRDefault="0063319D">
      <w:pPr>
        <w:jc w:val="both"/>
      </w:pPr>
    </w:p>
    <w:p w14:paraId="31528F5E" w14:textId="77777777" w:rsidR="0063319D" w:rsidRDefault="00ED1B4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Erasmus KA220-VET</w:t>
      </w:r>
    </w:p>
    <w:p w14:paraId="4752D6B3" w14:textId="77777777" w:rsidR="0063319D" w:rsidRDefault="00ED1B45">
      <w:pPr>
        <w:jc w:val="both"/>
      </w:pPr>
      <w:proofErr w:type="spellStart"/>
      <w:proofErr w:type="gramStart"/>
      <w:r>
        <w:t>Gartenbauprojekt</w:t>
      </w:r>
      <w:proofErr w:type="spellEnd"/>
      <w:r>
        <w:t>:</w:t>
      </w:r>
      <w:proofErr w:type="gramEnd"/>
      <w:r>
        <w:t xml:space="preserve"> </w:t>
      </w:r>
      <w:proofErr w:type="spellStart"/>
      <w:r>
        <w:t>Kreislaufwirtschaft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vernetzter</w:t>
      </w:r>
      <w:proofErr w:type="spellEnd"/>
      <w:r>
        <w:t xml:space="preserve"> </w:t>
      </w:r>
      <w:proofErr w:type="spellStart"/>
      <w:r>
        <w:t>Gartenbau</w:t>
      </w:r>
      <w:proofErr w:type="spellEnd"/>
      <w:r>
        <w:t>.</w:t>
      </w:r>
    </w:p>
    <w:p w14:paraId="50036ACA" w14:textId="77777777" w:rsidR="0063319D" w:rsidRDefault="00ED1B45">
      <w:pPr>
        <w:jc w:val="both"/>
      </w:pPr>
      <w:proofErr w:type="spellStart"/>
      <w:proofErr w:type="gramStart"/>
      <w:r>
        <w:t>Koordinator</w:t>
      </w:r>
      <w:proofErr w:type="spellEnd"/>
      <w:r>
        <w:t>:</w:t>
      </w:r>
      <w:proofErr w:type="gramEnd"/>
      <w:r>
        <w:t xml:space="preserve"> EPLEFPA Les Sillons de Haute Alsace, Lycée du </w:t>
      </w:r>
      <w:proofErr w:type="spellStart"/>
      <w:r>
        <w:t>Pflixbourg</w:t>
      </w:r>
      <w:proofErr w:type="spellEnd"/>
      <w:r>
        <w:t>, Wintzenheim.</w:t>
      </w:r>
    </w:p>
    <w:p w14:paraId="2E24B873" w14:textId="77777777" w:rsidR="0063319D" w:rsidRDefault="00ED1B45">
      <w:pPr>
        <w:jc w:val="both"/>
      </w:pPr>
      <w:proofErr w:type="spellStart"/>
      <w:r>
        <w:t>Teilnehmende</w:t>
      </w:r>
      <w:proofErr w:type="spellEnd"/>
      <w:r>
        <w:t xml:space="preserve"> </w:t>
      </w:r>
      <w:proofErr w:type="gramStart"/>
      <w:r>
        <w:t>Partner:</w:t>
      </w:r>
      <w:proofErr w:type="gramEnd"/>
      <w:r>
        <w:t xml:space="preserve"> OSZ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Umwelt, Berlin.</w:t>
      </w:r>
    </w:p>
    <w:p w14:paraId="51C4F149" w14:textId="77777777" w:rsidR="0063319D" w:rsidRDefault="00ED1B45">
      <w:pPr>
        <w:jc w:val="both"/>
      </w:pPr>
      <w:proofErr w:type="spellStart"/>
      <w:r>
        <w:t>Das</w:t>
      </w:r>
      <w:proofErr w:type="spellEnd"/>
      <w:r>
        <w:t xml:space="preserve"> Projekt </w:t>
      </w:r>
      <w:proofErr w:type="spellStart"/>
      <w:r>
        <w:t>wird</w:t>
      </w:r>
      <w:proofErr w:type="spellEnd"/>
      <w:r>
        <w:t xml:space="preserve"> </w:t>
      </w:r>
      <w:r>
        <w:t xml:space="preserve">die </w:t>
      </w:r>
      <w:proofErr w:type="spellStart"/>
      <w:r>
        <w:t>Frage</w:t>
      </w:r>
      <w:proofErr w:type="spellEnd"/>
      <w:r>
        <w:t xml:space="preserve"> </w:t>
      </w:r>
      <w:proofErr w:type="spellStart"/>
      <w:proofErr w:type="gramStart"/>
      <w:r>
        <w:t>stellen</w:t>
      </w:r>
      <w:proofErr w:type="spellEnd"/>
      <w:r>
        <w:t>:</w:t>
      </w:r>
      <w:proofErr w:type="gram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die </w:t>
      </w:r>
      <w:proofErr w:type="spellStart"/>
      <w:r>
        <w:t>Kreislaufwirtschaft</w:t>
      </w:r>
      <w:proofErr w:type="spellEnd"/>
      <w:r>
        <w:t xml:space="preserve"> (Economie Circulaire, EC)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vernetzte</w:t>
      </w:r>
      <w:proofErr w:type="spellEnd"/>
      <w:r>
        <w:t xml:space="preserve"> </w:t>
      </w:r>
      <w:proofErr w:type="spellStart"/>
      <w:r>
        <w:t>Gartenbau</w:t>
      </w:r>
      <w:proofErr w:type="spellEnd"/>
      <w:r>
        <w:t xml:space="preserve"> (Horticulture </w:t>
      </w:r>
      <w:proofErr w:type="spellStart"/>
      <w:r>
        <w:t>Connected</w:t>
      </w:r>
      <w:proofErr w:type="spellEnd"/>
      <w:r>
        <w:t xml:space="preserve">, HC) </w:t>
      </w:r>
      <w:proofErr w:type="spellStart"/>
      <w:r>
        <w:t>zur</w:t>
      </w:r>
      <w:proofErr w:type="spellEnd"/>
      <w:r>
        <w:t xml:space="preserve"> </w:t>
      </w:r>
      <w:proofErr w:type="spellStart"/>
      <w:r>
        <w:t>nachhaltigen</w:t>
      </w:r>
      <w:proofErr w:type="spellEnd"/>
      <w:r>
        <w:t xml:space="preserve"> </w:t>
      </w:r>
      <w:proofErr w:type="spellStart"/>
      <w:r>
        <w:t>Entwicklung</w:t>
      </w:r>
      <w:proofErr w:type="spellEnd"/>
      <w:r>
        <w:t xml:space="preserve"> </w:t>
      </w:r>
      <w:proofErr w:type="spellStart"/>
      <w:r>
        <w:t>beitragen</w:t>
      </w:r>
      <w:proofErr w:type="spellEnd"/>
      <w:r>
        <w:t>?</w:t>
      </w:r>
    </w:p>
    <w:p w14:paraId="0B6971BD" w14:textId="77777777" w:rsidR="0063319D" w:rsidRDefault="00ED1B45">
      <w:pPr>
        <w:jc w:val="both"/>
      </w:pPr>
      <w:r>
        <w:t xml:space="preserve">Die </w:t>
      </w:r>
      <w:proofErr w:type="spellStart"/>
      <w:r>
        <w:t>Teilnehmer</w:t>
      </w:r>
      <w:proofErr w:type="spellEnd"/>
      <w:r>
        <w:t xml:space="preserve">, </w:t>
      </w:r>
      <w:proofErr w:type="spellStart"/>
      <w:r>
        <w:t>Bildungseinrichtungen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Betriebe</w:t>
      </w:r>
      <w:proofErr w:type="spellEnd"/>
      <w:r>
        <w:t xml:space="preserve">, die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Anbausysteme</w:t>
      </w:r>
      <w:proofErr w:type="spellEnd"/>
      <w:r>
        <w:t xml:space="preserve"> (</w:t>
      </w:r>
      <w:proofErr w:type="spellStart"/>
      <w:r>
        <w:t>biol</w:t>
      </w:r>
      <w:r>
        <w:t>ogisch</w:t>
      </w:r>
      <w:proofErr w:type="spellEnd"/>
      <w:r>
        <w:t xml:space="preserve">, </w:t>
      </w:r>
      <w:proofErr w:type="spellStart"/>
      <w:r>
        <w:t>biodynamisch</w:t>
      </w:r>
      <w:proofErr w:type="spellEnd"/>
      <w:r>
        <w:t xml:space="preserve">, </w:t>
      </w:r>
      <w:proofErr w:type="spellStart"/>
      <w:r>
        <w:t>konventionell</w:t>
      </w:r>
      <w:proofErr w:type="spellEnd"/>
      <w:r>
        <w:t xml:space="preserve">, </w:t>
      </w:r>
      <w:proofErr w:type="spellStart"/>
      <w:r>
        <w:t>nachhaltig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) </w:t>
      </w:r>
      <w:proofErr w:type="spellStart"/>
      <w:r>
        <w:t>praktizieren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austauschen</w:t>
      </w:r>
      <w:proofErr w:type="spellEnd"/>
      <w:r>
        <w:t xml:space="preserve">, um den </w:t>
      </w:r>
      <w:proofErr w:type="spellStart"/>
      <w:r>
        <w:t>Gartenbau</w:t>
      </w:r>
      <w:proofErr w:type="spellEnd"/>
      <w:r>
        <w:t xml:space="preserve"> in </w:t>
      </w:r>
      <w:proofErr w:type="spellStart"/>
      <w:r>
        <w:t>Richtung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möglichst</w:t>
      </w:r>
      <w:proofErr w:type="spellEnd"/>
      <w:r>
        <w:t xml:space="preserve"> </w:t>
      </w:r>
      <w:proofErr w:type="spellStart"/>
      <w:r>
        <w:t>umweltfreundlichen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unvoreingenommenen</w:t>
      </w:r>
      <w:proofErr w:type="spellEnd"/>
      <w:r>
        <w:t xml:space="preserve"> Praxis </w:t>
      </w:r>
      <w:proofErr w:type="spellStart"/>
      <w:r>
        <w:t>weiterzuentwickeln</w:t>
      </w:r>
      <w:proofErr w:type="spellEnd"/>
      <w:r>
        <w:t>.</w:t>
      </w:r>
    </w:p>
    <w:p w14:paraId="673D0892" w14:textId="77777777" w:rsidR="0063319D" w:rsidRDefault="00ED1B45">
      <w:pPr>
        <w:jc w:val="both"/>
      </w:pPr>
      <w:proofErr w:type="spellStart"/>
      <w:r>
        <w:t>Erzielung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möglichst</w:t>
      </w:r>
      <w:proofErr w:type="spellEnd"/>
      <w:r>
        <w:t xml:space="preserve"> </w:t>
      </w:r>
      <w:proofErr w:type="spellStart"/>
      <w:r>
        <w:t>geringen</w:t>
      </w:r>
      <w:proofErr w:type="spellEnd"/>
      <w:r>
        <w:t xml:space="preserve"> </w:t>
      </w:r>
      <w:proofErr w:type="spellStart"/>
      <w:r>
        <w:t>Kohlenst</w:t>
      </w:r>
      <w:r>
        <w:t>offausstoßes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gleichzeitiger</w:t>
      </w:r>
      <w:proofErr w:type="spellEnd"/>
      <w:r>
        <w:t xml:space="preserve"> </w:t>
      </w:r>
      <w:proofErr w:type="spellStart"/>
      <w:r>
        <w:t>Nutzung</w:t>
      </w:r>
      <w:proofErr w:type="spellEnd"/>
      <w:r>
        <w:t xml:space="preserve"> der </w:t>
      </w:r>
      <w:proofErr w:type="spellStart"/>
      <w:r>
        <w:t>fortschrittlichsten</w:t>
      </w:r>
      <w:proofErr w:type="spellEnd"/>
      <w:r>
        <w:t xml:space="preserve"> </w:t>
      </w:r>
      <w:proofErr w:type="spellStart"/>
      <w:r>
        <w:t>Technologien</w:t>
      </w:r>
      <w:proofErr w:type="spellEnd"/>
      <w:r>
        <w:t xml:space="preserve">.  </w:t>
      </w:r>
    </w:p>
    <w:p w14:paraId="2B7EA9A0" w14:textId="77777777" w:rsidR="0063319D" w:rsidRDefault="00ED1B45">
      <w:pPr>
        <w:jc w:val="both"/>
        <w:rPr>
          <w:u w:val="single"/>
        </w:rPr>
      </w:pPr>
      <w:proofErr w:type="spellStart"/>
      <w:r>
        <w:rPr>
          <w:u w:val="single"/>
        </w:rPr>
        <w:t>Kreislaufwirtschaft</w:t>
      </w:r>
      <w:proofErr w:type="spellEnd"/>
      <w:r>
        <w:rPr>
          <w:u w:val="single"/>
        </w:rPr>
        <w:t xml:space="preserve"> :</w:t>
      </w:r>
    </w:p>
    <w:p w14:paraId="353E17C6" w14:textId="77777777" w:rsidR="0063319D" w:rsidRDefault="00ED1B45">
      <w:pPr>
        <w:jc w:val="both"/>
      </w:pPr>
      <w:proofErr w:type="spellStart"/>
      <w:r>
        <w:t>Selbstbau</w:t>
      </w:r>
      <w:proofErr w:type="spellEnd"/>
      <w:r>
        <w:t xml:space="preserve"> von </w:t>
      </w:r>
      <w:proofErr w:type="spellStart"/>
      <w:r>
        <w:t>Geräten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Altmaterial</w:t>
      </w:r>
      <w:proofErr w:type="spellEnd"/>
      <w:r>
        <w:t xml:space="preserve">, </w:t>
      </w:r>
      <w:proofErr w:type="spellStart"/>
      <w:r>
        <w:t>Herstellung</w:t>
      </w:r>
      <w:proofErr w:type="spellEnd"/>
      <w:r>
        <w:t xml:space="preserve"> von </w:t>
      </w:r>
      <w:proofErr w:type="spellStart"/>
      <w:r>
        <w:t>Kompost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Blumenerde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Grünabfällen</w:t>
      </w:r>
      <w:proofErr w:type="spellEnd"/>
      <w:r>
        <w:t xml:space="preserve">, </w:t>
      </w:r>
      <w:proofErr w:type="spellStart"/>
      <w:r>
        <w:t>Methanisierung</w:t>
      </w:r>
      <w:proofErr w:type="spellEnd"/>
      <w:r>
        <w:t xml:space="preserve">, </w:t>
      </w:r>
      <w:proofErr w:type="spellStart"/>
      <w:r>
        <w:t>Produktion</w:t>
      </w:r>
      <w:proofErr w:type="spellEnd"/>
      <w:r>
        <w:t xml:space="preserve"> von Shiitake-</w:t>
      </w:r>
      <w:proofErr w:type="spellStart"/>
      <w:r>
        <w:t>Pilzen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Kaffee</w:t>
      </w:r>
      <w:r>
        <w:t>resten</w:t>
      </w:r>
      <w:proofErr w:type="spellEnd"/>
      <w:r>
        <w:t xml:space="preserve">, </w:t>
      </w:r>
      <w:proofErr w:type="spellStart"/>
      <w:r>
        <w:t>Recyclingwege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Plastik</w:t>
      </w:r>
      <w:proofErr w:type="spellEnd"/>
      <w:r>
        <w:t xml:space="preserve"> (</w:t>
      </w:r>
      <w:proofErr w:type="spellStart"/>
      <w:r>
        <w:t>Töpfe</w:t>
      </w:r>
      <w:proofErr w:type="spellEnd"/>
      <w:r>
        <w:t>, PE-</w:t>
      </w:r>
      <w:proofErr w:type="spellStart"/>
      <w:r>
        <w:t>Rohre</w:t>
      </w:r>
      <w:proofErr w:type="spellEnd"/>
      <w:r>
        <w:t xml:space="preserve"> in </w:t>
      </w:r>
      <w:proofErr w:type="spellStart"/>
      <w:r>
        <w:t>Tropfbehältern</w:t>
      </w:r>
      <w:proofErr w:type="spellEnd"/>
      <w:r>
        <w:t xml:space="preserve">...), </w:t>
      </w:r>
      <w:proofErr w:type="spellStart"/>
      <w:r>
        <w:t>Aquaponik</w:t>
      </w:r>
      <w:proofErr w:type="spellEnd"/>
      <w:r>
        <w:t xml:space="preserve">, </w:t>
      </w:r>
      <w:proofErr w:type="spellStart"/>
      <w:r>
        <w:t>Bioponik</w:t>
      </w:r>
      <w:proofErr w:type="spellEnd"/>
      <w:r>
        <w:t xml:space="preserve">, </w:t>
      </w:r>
      <w:proofErr w:type="spellStart"/>
      <w:r>
        <w:t>Wiedergewinnung</w:t>
      </w:r>
      <w:proofErr w:type="spellEnd"/>
      <w:r>
        <w:t xml:space="preserve"> von </w:t>
      </w:r>
      <w:proofErr w:type="spellStart"/>
      <w:r>
        <w:t>Regenwasser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Drainagewasser</w:t>
      </w:r>
      <w:proofErr w:type="spellEnd"/>
      <w:r>
        <w:t>, ...</w:t>
      </w:r>
    </w:p>
    <w:p w14:paraId="2A22C6B2" w14:textId="77777777" w:rsidR="0063319D" w:rsidRDefault="00ED1B45">
      <w:pPr>
        <w:jc w:val="both"/>
        <w:rPr>
          <w:u w:val="single"/>
        </w:rPr>
      </w:pPr>
      <w:proofErr w:type="spellStart"/>
      <w:r>
        <w:rPr>
          <w:u w:val="single"/>
        </w:rPr>
        <w:t>Vernetzter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Gartenbau</w:t>
      </w:r>
      <w:proofErr w:type="spellEnd"/>
      <w:r>
        <w:rPr>
          <w:u w:val="single"/>
        </w:rPr>
        <w:t xml:space="preserve"> :</w:t>
      </w:r>
    </w:p>
    <w:p w14:paraId="132D643F" w14:textId="77777777" w:rsidR="0063319D" w:rsidRDefault="00ED1B45">
      <w:pPr>
        <w:jc w:val="both"/>
      </w:pPr>
      <w:proofErr w:type="spellStart"/>
      <w:r>
        <w:t>Wassermanagement</w:t>
      </w:r>
      <w:proofErr w:type="spellEnd"/>
      <w:r>
        <w:t xml:space="preserve"> (</w:t>
      </w:r>
      <w:proofErr w:type="spellStart"/>
      <w:r>
        <w:t>sektorale</w:t>
      </w:r>
      <w:proofErr w:type="spellEnd"/>
      <w:r>
        <w:t xml:space="preserve"> </w:t>
      </w:r>
      <w:proofErr w:type="spellStart"/>
      <w:r>
        <w:t>Bewässerung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Schutzdächern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parzelleninterne</w:t>
      </w:r>
      <w:proofErr w:type="spellEnd"/>
      <w:r>
        <w:t xml:space="preserve"> </w:t>
      </w:r>
      <w:proofErr w:type="spellStart"/>
      <w:r>
        <w:t>B</w:t>
      </w:r>
      <w:r>
        <w:t>ewässerung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Gemüseanbau</w:t>
      </w:r>
      <w:proofErr w:type="spellEnd"/>
      <w:r>
        <w:t xml:space="preserve">), </w:t>
      </w:r>
      <w:proofErr w:type="spellStart"/>
      <w:r>
        <w:t>Farmdroid</w:t>
      </w:r>
      <w:proofErr w:type="spellEnd"/>
      <w:r>
        <w:t xml:space="preserve"> (</w:t>
      </w:r>
      <w:proofErr w:type="spellStart"/>
      <w:r>
        <w:t>Unkrautvernichtungs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Aussaatroboter</w:t>
      </w:r>
      <w:proofErr w:type="spellEnd"/>
      <w:r>
        <w:t xml:space="preserve"> mit </w:t>
      </w:r>
      <w:proofErr w:type="spellStart"/>
      <w:r>
        <w:t>Sonnen</w:t>
      </w:r>
      <w:proofErr w:type="spellEnd"/>
      <w:r>
        <w:t>-/GPS-</w:t>
      </w:r>
      <w:proofErr w:type="spellStart"/>
      <w:r>
        <w:t>Sensoren</w:t>
      </w:r>
      <w:proofErr w:type="spellEnd"/>
      <w:r>
        <w:t xml:space="preserve">), </w:t>
      </w:r>
      <w:proofErr w:type="spellStart"/>
      <w:r>
        <w:t>optische</w:t>
      </w:r>
      <w:proofErr w:type="spellEnd"/>
      <w:r>
        <w:t xml:space="preserve"> </w:t>
      </w:r>
      <w:proofErr w:type="spellStart"/>
      <w:r>
        <w:t>Sortierung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Ernte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Waschen</w:t>
      </w:r>
      <w:proofErr w:type="spellEnd"/>
      <w:r>
        <w:t xml:space="preserve"> vor </w:t>
      </w:r>
      <w:proofErr w:type="spellStart"/>
      <w:r>
        <w:t>dem</w:t>
      </w:r>
      <w:proofErr w:type="spellEnd"/>
      <w:r>
        <w:t xml:space="preserve"> </w:t>
      </w:r>
      <w:proofErr w:type="spellStart"/>
      <w:r>
        <w:t>Versand</w:t>
      </w:r>
      <w:proofErr w:type="spellEnd"/>
      <w:r>
        <w:t xml:space="preserve">, </w:t>
      </w:r>
      <w:proofErr w:type="spellStart"/>
      <w:r>
        <w:t>Präzisionslandwirtschaft</w:t>
      </w:r>
      <w:proofErr w:type="spellEnd"/>
      <w:r>
        <w:t xml:space="preserve"> (</w:t>
      </w:r>
      <w:proofErr w:type="spellStart"/>
      <w:r>
        <w:t>Geografisches</w:t>
      </w:r>
      <w:proofErr w:type="spellEnd"/>
      <w:r>
        <w:t xml:space="preserve"> </w:t>
      </w:r>
      <w:proofErr w:type="spellStart"/>
      <w:r>
        <w:t>Informationssystem</w:t>
      </w:r>
      <w:proofErr w:type="spellEnd"/>
      <w:r>
        <w:t xml:space="preserve"> (GIS) / GPS), </w:t>
      </w:r>
      <w:proofErr w:type="spellStart"/>
      <w:r>
        <w:t>Datenverarbei</w:t>
      </w:r>
      <w:r>
        <w:t>tung</w:t>
      </w:r>
      <w:proofErr w:type="spellEnd"/>
      <w:r>
        <w:t xml:space="preserve"> in </w:t>
      </w:r>
      <w:proofErr w:type="spellStart"/>
      <w:r>
        <w:t>Echtzeit</w:t>
      </w:r>
      <w:proofErr w:type="spellEnd"/>
      <w:r>
        <w:t xml:space="preserve">, mobile </w:t>
      </w:r>
      <w:proofErr w:type="spellStart"/>
      <w:r>
        <w:t>Webanwendungen</w:t>
      </w:r>
      <w:proofErr w:type="spellEnd"/>
      <w:r>
        <w:t xml:space="preserve">, </w:t>
      </w:r>
      <w:proofErr w:type="spellStart"/>
      <w:r>
        <w:t>Informationsaufnahme</w:t>
      </w:r>
      <w:proofErr w:type="spellEnd"/>
      <w:r>
        <w:t xml:space="preserve"> </w:t>
      </w:r>
      <w:proofErr w:type="spellStart"/>
      <w:r>
        <w:t>siehe</w:t>
      </w:r>
      <w:proofErr w:type="spellEnd"/>
      <w:r>
        <w:t xml:space="preserve"> </w:t>
      </w:r>
      <w:proofErr w:type="spellStart"/>
      <w:r>
        <w:t>Durchführung</w:t>
      </w:r>
      <w:proofErr w:type="spellEnd"/>
      <w:r>
        <w:t xml:space="preserve"> von </w:t>
      </w:r>
      <w:proofErr w:type="spellStart"/>
      <w:r>
        <w:t>Kulturmaßnahmen</w:t>
      </w:r>
      <w:proofErr w:type="spellEnd"/>
      <w:r>
        <w:t xml:space="preserve"> mit </w:t>
      </w:r>
      <w:proofErr w:type="spellStart"/>
      <w:r>
        <w:t>Drohnen</w:t>
      </w:r>
      <w:proofErr w:type="spellEnd"/>
      <w:r>
        <w:t xml:space="preserve">, </w:t>
      </w:r>
      <w:proofErr w:type="spellStart"/>
      <w:r>
        <w:t>Einsatz</w:t>
      </w:r>
      <w:proofErr w:type="spellEnd"/>
      <w:r>
        <w:t xml:space="preserve"> von </w:t>
      </w:r>
      <w:proofErr w:type="spellStart"/>
      <w:r>
        <w:t>Geräten</w:t>
      </w:r>
      <w:proofErr w:type="spellEnd"/>
      <w:r>
        <w:t xml:space="preserve"> mit </w:t>
      </w:r>
      <w:proofErr w:type="spellStart"/>
      <w:r>
        <w:t>parzelleninternen</w:t>
      </w:r>
      <w:proofErr w:type="spellEnd"/>
      <w:r>
        <w:t xml:space="preserve"> </w:t>
      </w:r>
      <w:proofErr w:type="spellStart"/>
      <w:r>
        <w:t>Modulationen</w:t>
      </w:r>
      <w:proofErr w:type="spellEnd"/>
      <w:r>
        <w:t xml:space="preserve">, Software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Berechnung</w:t>
      </w:r>
      <w:proofErr w:type="spellEnd"/>
      <w:r>
        <w:t xml:space="preserve"> des </w:t>
      </w:r>
      <w:proofErr w:type="spellStart"/>
      <w:r>
        <w:t>Kohlenstoffausstoßes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Kultur</w:t>
      </w:r>
      <w:proofErr w:type="spellEnd"/>
      <w:r>
        <w:t xml:space="preserve"> ...</w:t>
      </w:r>
    </w:p>
    <w:p w14:paraId="4F6B8699" w14:textId="77777777" w:rsidR="0063319D" w:rsidRDefault="00ED1B45">
      <w:pPr>
        <w:jc w:val="both"/>
      </w:pPr>
      <w:proofErr w:type="spellStart"/>
      <w:r>
        <w:t>Austausch</w:t>
      </w:r>
      <w:proofErr w:type="spellEnd"/>
      <w:r>
        <w:t xml:space="preserve">, </w:t>
      </w:r>
      <w:proofErr w:type="spellStart"/>
      <w:r>
        <w:t>Entwicklu</w:t>
      </w:r>
      <w:r>
        <w:t>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Weitergabe</w:t>
      </w:r>
      <w:proofErr w:type="spellEnd"/>
      <w:r>
        <w:t xml:space="preserve"> </w:t>
      </w:r>
      <w:proofErr w:type="spellStart"/>
      <w:r>
        <w:t>neuer</w:t>
      </w:r>
      <w:proofErr w:type="spellEnd"/>
      <w:r>
        <w:t xml:space="preserve"> </w:t>
      </w:r>
      <w:proofErr w:type="spellStart"/>
      <w:r>
        <w:t>Methoden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Gegenüberstellung</w:t>
      </w:r>
      <w:proofErr w:type="spellEnd"/>
      <w:r>
        <w:t xml:space="preserve"> von </w:t>
      </w:r>
      <w:proofErr w:type="spellStart"/>
      <w:r>
        <w:t>Ideen</w:t>
      </w:r>
      <w:proofErr w:type="spellEnd"/>
      <w:r>
        <w:t xml:space="preserve">, um die </w:t>
      </w:r>
      <w:proofErr w:type="spellStart"/>
      <w:r>
        <w:t>Praktiken</w:t>
      </w:r>
      <w:proofErr w:type="spellEnd"/>
      <w:r>
        <w:t xml:space="preserve"> in der </w:t>
      </w:r>
      <w:proofErr w:type="spellStart"/>
      <w:r>
        <w:t>Ausbildung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der </w:t>
      </w:r>
      <w:proofErr w:type="spellStart"/>
      <w:r>
        <w:t>Berufswelt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verändern</w:t>
      </w:r>
      <w:proofErr w:type="spellEnd"/>
      <w:r>
        <w:t xml:space="preserve">. </w:t>
      </w:r>
    </w:p>
    <w:p w14:paraId="6B1780E2" w14:textId="77777777" w:rsidR="0063319D" w:rsidRDefault="00ED1B45">
      <w:pPr>
        <w:jc w:val="both"/>
      </w:pPr>
      <w:r>
        <w:t xml:space="preserve">Die </w:t>
      </w:r>
      <w:proofErr w:type="spellStart"/>
      <w:r>
        <w:t>Kreislaufwirtschaft</w:t>
      </w:r>
      <w:proofErr w:type="spellEnd"/>
      <w:r>
        <w:t xml:space="preserve"> (EC)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vernetzte</w:t>
      </w:r>
      <w:proofErr w:type="spellEnd"/>
      <w:r>
        <w:t xml:space="preserve"> </w:t>
      </w:r>
      <w:proofErr w:type="spellStart"/>
      <w:r>
        <w:t>Gartenbau</w:t>
      </w:r>
      <w:proofErr w:type="spellEnd"/>
      <w:r>
        <w:t xml:space="preserve"> (HC)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Maßstab</w:t>
      </w:r>
      <w:proofErr w:type="spellEnd"/>
      <w:r>
        <w:t xml:space="preserve"> des </w:t>
      </w:r>
      <w:proofErr w:type="spellStart"/>
      <w:r>
        <w:t>Wasser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Energiemanagements</w:t>
      </w:r>
      <w:proofErr w:type="spellEnd"/>
      <w:r>
        <w:t xml:space="preserve"> </w:t>
      </w:r>
      <w:proofErr w:type="spellStart"/>
      <w:r>
        <w:t>gemessen</w:t>
      </w:r>
      <w:proofErr w:type="spellEnd"/>
      <w:r>
        <w:t>.</w:t>
      </w:r>
    </w:p>
    <w:p w14:paraId="7FB84E1E" w14:textId="77777777" w:rsidR="0063319D" w:rsidRDefault="00ED1B45">
      <w:pPr>
        <w:jc w:val="both"/>
      </w:pPr>
      <w:proofErr w:type="spellStart"/>
      <w:proofErr w:type="gramStart"/>
      <w:r>
        <w:t>Kontaktpersonen</w:t>
      </w:r>
      <w:proofErr w:type="spellEnd"/>
      <w:r>
        <w:t>:</w:t>
      </w:r>
      <w:proofErr w:type="gramEnd"/>
    </w:p>
    <w:p w14:paraId="5C99C404" w14:textId="77777777" w:rsidR="0063319D" w:rsidRDefault="00ED1B45">
      <w:pPr>
        <w:jc w:val="both"/>
      </w:pPr>
      <w:r>
        <w:t>MANUEL FLIEG Tel</w:t>
      </w:r>
      <w:proofErr w:type="gramStart"/>
      <w:r>
        <w:t>.:</w:t>
      </w:r>
      <w:proofErr w:type="gramEnd"/>
      <w:r>
        <w:t xml:space="preserve"> 0033613133135.</w:t>
      </w:r>
    </w:p>
    <w:p w14:paraId="1201B5AE" w14:textId="77777777" w:rsidR="0063319D" w:rsidRDefault="00ED1B45">
      <w:pPr>
        <w:jc w:val="both"/>
      </w:pPr>
      <w:r>
        <w:t>Manuel.flieg@educagri.fr</w:t>
      </w:r>
    </w:p>
    <w:p w14:paraId="66A3A116" w14:textId="77777777" w:rsidR="0063319D" w:rsidRDefault="00ED1B45">
      <w:pPr>
        <w:jc w:val="both"/>
      </w:pPr>
      <w:r>
        <w:t>MARC OBERHEIDEN Tel</w:t>
      </w:r>
      <w:proofErr w:type="gramStart"/>
      <w:r>
        <w:t>.:</w:t>
      </w:r>
      <w:proofErr w:type="gramEnd"/>
      <w:r>
        <w:t xml:space="preserve"> 0033687778991</w:t>
      </w:r>
    </w:p>
    <w:p w14:paraId="2E67B0C5" w14:textId="77777777" w:rsidR="0063319D" w:rsidRDefault="00ED1B45">
      <w:pPr>
        <w:jc w:val="both"/>
      </w:pPr>
      <w:r>
        <w:t>Marcoberheiden68@gmail.com</w:t>
      </w:r>
    </w:p>
    <w:sectPr w:rsidR="0063319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9D"/>
    <w:rsid w:val="0063319D"/>
    <w:rsid w:val="00ED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96C7"/>
  <w15:docId w15:val="{50EF1374-0435-4569-998F-3A269898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2D4A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qFormat/>
    <w:rsid w:val="001B720E"/>
  </w:style>
  <w:style w:type="paragraph" w:customStyle="1" w:styleId="Titre">
    <w:name w:val="Titre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  <w:lang/>
    </w:rPr>
  </w:style>
  <w:style w:type="paragraph" w:styleId="Listenabsatz">
    <w:name w:val="List Paragraph"/>
    <w:basedOn w:val="Standard"/>
    <w:uiPriority w:val="34"/>
    <w:qFormat/>
    <w:rsid w:val="00182D4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marcoberheiden68@gmail.com</dc:creator>
  <dc:description/>
  <cp:lastModifiedBy>Schulz, Andrea</cp:lastModifiedBy>
  <cp:revision>2</cp:revision>
  <cp:lastPrinted>2023-04-12T19:52:00Z</cp:lastPrinted>
  <dcterms:created xsi:type="dcterms:W3CDTF">2023-04-17T15:26:00Z</dcterms:created>
  <dcterms:modified xsi:type="dcterms:W3CDTF">2023-04-17T15:26:00Z</dcterms:modified>
  <dc:language>fr-FR</dc:language>
</cp:coreProperties>
</file>